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90" w:rsidRPr="00254B23" w:rsidRDefault="00FF2B90" w:rsidP="008E15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8E1507" w:rsidRDefault="00FF2B90" w:rsidP="008E15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Bibliografia concursului </w:t>
      </w:r>
    </w:p>
    <w:p w:rsidR="00254B23" w:rsidRPr="00254B23" w:rsidRDefault="008E1507" w:rsidP="008E15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ocuparea funcției de </w:t>
      </w:r>
      <w:r w:rsidR="00FF2B90" w:rsidRPr="00254B23">
        <w:rPr>
          <w:rFonts w:ascii="Times New Roman" w:hAnsi="Times New Roman" w:cs="Times New Roman"/>
          <w:b/>
          <w:sz w:val="28"/>
          <w:szCs w:val="28"/>
          <w:lang w:val="ro-RO"/>
        </w:rPr>
        <w:t>director al institu</w:t>
      </w:r>
      <w:r w:rsidR="00FF2B90" w:rsidRPr="00254B23">
        <w:rPr>
          <w:rFonts w:cs="Times New Roman"/>
          <w:b/>
          <w:sz w:val="28"/>
          <w:szCs w:val="28"/>
          <w:lang w:val="ro-RO"/>
        </w:rPr>
        <w:t>ț</w:t>
      </w:r>
      <w:r w:rsidR="00FF2B90" w:rsidRPr="00254B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iilor de </w:t>
      </w:r>
      <w:r w:rsidR="008B69BE" w:rsidRPr="00254B23">
        <w:rPr>
          <w:rFonts w:ascii="Times New Roman" w:hAnsi="Times New Roman" w:cs="Times New Roman"/>
          <w:b/>
          <w:sz w:val="28"/>
          <w:szCs w:val="28"/>
          <w:lang w:val="ro-RO"/>
        </w:rPr>
        <w:t>învă</w:t>
      </w:r>
      <w:r w:rsidR="008B69BE" w:rsidRPr="00254B23">
        <w:rPr>
          <w:rFonts w:cs="Times New Roman"/>
          <w:b/>
          <w:sz w:val="28"/>
          <w:szCs w:val="28"/>
          <w:lang w:val="ro-RO"/>
        </w:rPr>
        <w:t>ț</w:t>
      </w:r>
      <w:r w:rsidR="008B69BE" w:rsidRPr="00254B23">
        <w:rPr>
          <w:rFonts w:ascii="Times New Roman" w:hAnsi="Times New Roman" w:cs="Times New Roman"/>
          <w:b/>
          <w:sz w:val="28"/>
          <w:szCs w:val="28"/>
          <w:lang w:val="ro-RO"/>
        </w:rPr>
        <w:t>ământ</w:t>
      </w:r>
      <w:r w:rsidR="00FF2B90" w:rsidRPr="00254B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general</w:t>
      </w:r>
    </w:p>
    <w:p w:rsidR="00254B23" w:rsidRPr="008E1507" w:rsidRDefault="00FF2B90" w:rsidP="00BE32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1507">
        <w:rPr>
          <w:rFonts w:ascii="Times New Roman" w:hAnsi="Times New Roman" w:cs="Times New Roman"/>
          <w:b/>
          <w:sz w:val="28"/>
          <w:szCs w:val="28"/>
          <w:lang w:val="ro-RO"/>
        </w:rPr>
        <w:t>DOCUMENTE GENERALE</w:t>
      </w:r>
    </w:p>
    <w:p w:rsidR="00254B23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Constituţia Republicii Moldova din 29.07.1994</w:t>
      </w:r>
      <w:r w:rsidR="00254B23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Monitorul Oficial al Republicii Moldova nr.1 din 18.08.1994</w:t>
      </w:r>
      <w:r w:rsidR="00254B23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8A6CED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Legea privind accesul la informaţie nr.982 – XIV din 11.05.2000 </w:t>
      </w:r>
      <w:r w:rsidR="00254B23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Monitorul Oficial al Republicii Moldova nr. 88-90/664 din 28.07.2000</w:t>
      </w:r>
      <w:r w:rsidR="00BE32CE">
        <w:rPr>
          <w:rFonts w:ascii="Times New Roman" w:hAnsi="Times New Roman" w:cs="Times New Roman"/>
          <w:sz w:val="28"/>
          <w:szCs w:val="28"/>
          <w:lang w:val="ro-RO"/>
        </w:rPr>
        <w:t>;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E32CE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Legea cu privire la petiţionare nr. 190 din 19.07.1994 </w:t>
      </w:r>
      <w:r w:rsidR="008E1507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Monitorul Oficial al Republicii Moldova nr. 6-8 din 24.01.03</w:t>
      </w:r>
      <w:r w:rsidR="008E1507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BE32C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A6CED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Codul muncii al Republicii Moldova, 2003 Nr. 159-162. Publicat : 29.07.2003 în Monitorul Oficial </w:t>
      </w:r>
    </w:p>
    <w:p w:rsidR="008A6CED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Strategia de dezvoltare a educa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iei pentru anii 2014 </w:t>
      </w:r>
      <w:r w:rsidR="008E1507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2020</w:t>
      </w:r>
      <w:r w:rsidR="008E150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Educa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ia 2020, aprobată prin </w:t>
      </w:r>
      <w:r w:rsidR="008B69BE" w:rsidRPr="00254B23">
        <w:rPr>
          <w:rFonts w:ascii="Times New Roman" w:hAnsi="Times New Roman" w:cs="Times New Roman"/>
          <w:sz w:val="28"/>
          <w:szCs w:val="28"/>
          <w:lang w:val="ro-RO"/>
        </w:rPr>
        <w:t>Hotărârea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Guvernului nr. 944 din 14 noiembrie 2014</w:t>
      </w:r>
      <w:r w:rsidR="00BE32C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43F5D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Codul educa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iei al Republicii Moldova nr. 152 din 17 iulie 2014</w:t>
      </w:r>
      <w:r w:rsidR="00BE32C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Monitorul Oficial al Republicii Moldova nr. 319-324 din 24 octombrie 2015, www.justice.md </w:t>
      </w:r>
    </w:p>
    <w:p w:rsidR="008A6CED" w:rsidRPr="00743F5D" w:rsidRDefault="00FF2B90" w:rsidP="00743F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43F5D">
        <w:rPr>
          <w:rFonts w:ascii="Times New Roman" w:hAnsi="Times New Roman" w:cs="Times New Roman"/>
          <w:b/>
          <w:sz w:val="28"/>
          <w:szCs w:val="28"/>
          <w:lang w:val="ro-RO"/>
        </w:rPr>
        <w:t>Managementul Institu</w:t>
      </w:r>
      <w:r w:rsidRPr="00743F5D">
        <w:rPr>
          <w:rFonts w:cs="Times New Roman"/>
          <w:b/>
          <w:sz w:val="28"/>
          <w:szCs w:val="28"/>
          <w:lang w:val="ro-RO"/>
        </w:rPr>
        <w:t>ț</w:t>
      </w:r>
      <w:r w:rsidRPr="00743F5D">
        <w:rPr>
          <w:rFonts w:ascii="Times New Roman" w:hAnsi="Times New Roman" w:cs="Times New Roman"/>
          <w:b/>
          <w:sz w:val="28"/>
          <w:szCs w:val="28"/>
          <w:lang w:val="ro-RO"/>
        </w:rPr>
        <w:t>iilor</w:t>
      </w:r>
    </w:p>
    <w:p w:rsidR="008A6CED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Regulamentul – tip </w:t>
      </w:r>
      <w:r w:rsidR="00BE32CE">
        <w:rPr>
          <w:rFonts w:ascii="Times New Roman" w:hAnsi="Times New Roman" w:cs="Times New Roman"/>
          <w:sz w:val="28"/>
          <w:szCs w:val="28"/>
          <w:lang w:val="ro-RO"/>
        </w:rPr>
        <w:t>de organizare și funcționare a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institu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BE32CE">
        <w:rPr>
          <w:rFonts w:ascii="Times New Roman" w:hAnsi="Times New Roman" w:cs="Times New Roman"/>
          <w:sz w:val="28"/>
          <w:szCs w:val="28"/>
          <w:lang w:val="ro-RO"/>
        </w:rPr>
        <w:t>ilor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BE32CE" w:rsidRPr="00254B23">
        <w:rPr>
          <w:rFonts w:ascii="Times New Roman" w:hAnsi="Times New Roman" w:cs="Times New Roman"/>
          <w:sz w:val="28"/>
          <w:szCs w:val="28"/>
          <w:lang w:val="ro-RO"/>
        </w:rPr>
        <w:t>învă</w:t>
      </w:r>
      <w:r w:rsidR="00BE32CE" w:rsidRPr="00254B23">
        <w:rPr>
          <w:rFonts w:cs="Times New Roman"/>
          <w:sz w:val="28"/>
          <w:szCs w:val="28"/>
          <w:lang w:val="ro-RO"/>
        </w:rPr>
        <w:t>ț</w:t>
      </w:r>
      <w:r w:rsidR="00BE32CE" w:rsidRPr="00254B23">
        <w:rPr>
          <w:rFonts w:ascii="Times New Roman" w:hAnsi="Times New Roman" w:cs="Times New Roman"/>
          <w:sz w:val="28"/>
          <w:szCs w:val="28"/>
          <w:lang w:val="ro-RO"/>
        </w:rPr>
        <w:t>ământ</w:t>
      </w:r>
      <w:r w:rsidR="00BE32CE">
        <w:rPr>
          <w:rFonts w:ascii="Times New Roman" w:hAnsi="Times New Roman" w:cs="Times New Roman"/>
          <w:sz w:val="28"/>
          <w:szCs w:val="28"/>
          <w:lang w:val="ro-RO"/>
        </w:rPr>
        <w:t xml:space="preserve"> primar și  secundar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E32CE">
        <w:rPr>
          <w:rFonts w:ascii="Times New Roman" w:hAnsi="Times New Roman" w:cs="Times New Roman"/>
          <w:sz w:val="28"/>
          <w:szCs w:val="28"/>
          <w:lang w:val="ro-RO"/>
        </w:rPr>
        <w:t xml:space="preserve"> ciclul I și II,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aprobat prin ordinul nr. </w:t>
      </w:r>
      <w:r w:rsidR="00BE32CE">
        <w:rPr>
          <w:rFonts w:ascii="Times New Roman" w:hAnsi="Times New Roman" w:cs="Times New Roman"/>
          <w:sz w:val="28"/>
          <w:szCs w:val="28"/>
          <w:lang w:val="ro-RO"/>
        </w:rPr>
        <w:t>235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BE32CE">
        <w:rPr>
          <w:rFonts w:ascii="Times New Roman" w:hAnsi="Times New Roman" w:cs="Times New Roman"/>
          <w:sz w:val="28"/>
          <w:szCs w:val="28"/>
          <w:lang w:val="ro-RO"/>
        </w:rPr>
        <w:t>25.03.2016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A6CED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Regulamentul institu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iei de </w:t>
      </w:r>
      <w:r w:rsidR="008B69BE" w:rsidRPr="00254B23">
        <w:rPr>
          <w:rFonts w:ascii="Times New Roman" w:hAnsi="Times New Roman" w:cs="Times New Roman"/>
          <w:sz w:val="28"/>
          <w:szCs w:val="28"/>
          <w:lang w:val="ro-RO"/>
        </w:rPr>
        <w:t>învă</w:t>
      </w:r>
      <w:r w:rsidR="008B69BE" w:rsidRPr="00254B23">
        <w:rPr>
          <w:rFonts w:cs="Times New Roman"/>
          <w:sz w:val="28"/>
          <w:szCs w:val="28"/>
          <w:lang w:val="ro-RO"/>
        </w:rPr>
        <w:t>ț</w:t>
      </w:r>
      <w:r w:rsidR="008B69BE" w:rsidRPr="00254B23">
        <w:rPr>
          <w:rFonts w:ascii="Times New Roman" w:hAnsi="Times New Roman" w:cs="Times New Roman"/>
          <w:sz w:val="28"/>
          <w:szCs w:val="28"/>
          <w:lang w:val="ro-RO"/>
        </w:rPr>
        <w:t>ământ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pre</w:t>
      </w:r>
      <w:r w:rsidRPr="00254B23">
        <w:rPr>
          <w:rFonts w:cs="Times New Roman"/>
          <w:sz w:val="28"/>
          <w:szCs w:val="28"/>
          <w:lang w:val="ro-RO"/>
        </w:rPr>
        <w:t>ș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colar, aprobat prin ordinul Ministerului Educa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iei nr. 04 din 04 ianuarie 2011</w:t>
      </w:r>
    </w:p>
    <w:p w:rsidR="008A6CED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Regulamentul privind evaluarea </w:t>
      </w:r>
      <w:r w:rsidR="00BE32CE">
        <w:rPr>
          <w:rFonts w:ascii="Times New Roman" w:hAnsi="Times New Roman" w:cs="Times New Roman"/>
          <w:sz w:val="28"/>
          <w:szCs w:val="28"/>
          <w:lang w:val="ro-RO"/>
        </w:rPr>
        <w:t xml:space="preserve">și notarea 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rezultatelor </w:t>
      </w:r>
      <w:r w:rsidR="00BE32CE">
        <w:rPr>
          <w:rFonts w:ascii="Times New Roman" w:hAnsi="Times New Roman" w:cs="Times New Roman"/>
          <w:sz w:val="28"/>
          <w:szCs w:val="28"/>
          <w:lang w:val="ro-RO"/>
        </w:rPr>
        <w:t>școlare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, promovarea</w:t>
      </w:r>
      <w:r w:rsidR="00BE32CE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absolvirea în </w:t>
      </w:r>
      <w:r w:rsidR="00BE32CE" w:rsidRPr="00254B23">
        <w:rPr>
          <w:rFonts w:ascii="Times New Roman" w:hAnsi="Times New Roman" w:cs="Times New Roman"/>
          <w:sz w:val="28"/>
          <w:szCs w:val="28"/>
          <w:lang w:val="ro-RO"/>
        </w:rPr>
        <w:t>învă</w:t>
      </w:r>
      <w:r w:rsidR="00BE32CE" w:rsidRPr="00254B23">
        <w:rPr>
          <w:rFonts w:cs="Times New Roman"/>
          <w:sz w:val="28"/>
          <w:szCs w:val="28"/>
          <w:lang w:val="ro-RO"/>
        </w:rPr>
        <w:t>ț</w:t>
      </w:r>
      <w:r w:rsidR="00BE32CE" w:rsidRPr="00254B23">
        <w:rPr>
          <w:rFonts w:ascii="Times New Roman" w:hAnsi="Times New Roman" w:cs="Times New Roman"/>
          <w:sz w:val="28"/>
          <w:szCs w:val="28"/>
          <w:lang w:val="ro-RO"/>
        </w:rPr>
        <w:t>ământul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primar</w:t>
      </w:r>
      <w:r w:rsidR="00BE32CE">
        <w:rPr>
          <w:rFonts w:ascii="Times New Roman" w:hAnsi="Times New Roman" w:cs="Times New Roman"/>
          <w:sz w:val="28"/>
          <w:szCs w:val="28"/>
          <w:lang w:val="ro-RO"/>
        </w:rPr>
        <w:t xml:space="preserve"> și secundar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, aprobat prin ordinul Ministerului Educa</w:t>
      </w:r>
      <w:r w:rsidRPr="00254B23">
        <w:rPr>
          <w:rFonts w:cs="Times New Roman"/>
          <w:sz w:val="28"/>
          <w:szCs w:val="28"/>
          <w:lang w:val="ro-RO"/>
        </w:rPr>
        <w:t>ț</w:t>
      </w:r>
      <w:r w:rsidR="00BE32CE">
        <w:rPr>
          <w:rFonts w:ascii="Times New Roman" w:hAnsi="Times New Roman" w:cs="Times New Roman"/>
          <w:sz w:val="28"/>
          <w:szCs w:val="28"/>
          <w:lang w:val="ro-RO"/>
        </w:rPr>
        <w:t>iei nr. 638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BE32CE">
        <w:rPr>
          <w:rFonts w:ascii="Times New Roman" w:hAnsi="Times New Roman" w:cs="Times New Roman"/>
          <w:sz w:val="28"/>
          <w:szCs w:val="28"/>
          <w:lang w:val="ro-RO"/>
        </w:rPr>
        <w:t>30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iu</w:t>
      </w:r>
      <w:r w:rsidR="00BE32CE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ie 201</w:t>
      </w:r>
      <w:r w:rsidR="00BE32CE">
        <w:rPr>
          <w:rFonts w:ascii="Times New Roman" w:hAnsi="Times New Roman" w:cs="Times New Roman"/>
          <w:sz w:val="28"/>
          <w:szCs w:val="28"/>
          <w:lang w:val="ro-RO"/>
        </w:rPr>
        <w:t>6;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A6CED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Regulamentul de atestare a cadrelor didactice, aprobate prin ordinul Ministerului Educa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iei nr. 336 din 03.05.2013</w:t>
      </w:r>
    </w:p>
    <w:p w:rsidR="008A6CED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Standardele de calitate pentru institu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iile de </w:t>
      </w:r>
      <w:r w:rsidR="008B69BE" w:rsidRPr="00254B23">
        <w:rPr>
          <w:rFonts w:ascii="Times New Roman" w:hAnsi="Times New Roman" w:cs="Times New Roman"/>
          <w:sz w:val="28"/>
          <w:szCs w:val="28"/>
          <w:lang w:val="ro-RO"/>
        </w:rPr>
        <w:t>învă</w:t>
      </w:r>
      <w:r w:rsidR="008B69BE" w:rsidRPr="00254B23">
        <w:rPr>
          <w:rFonts w:cs="Times New Roman"/>
          <w:sz w:val="28"/>
          <w:szCs w:val="28"/>
          <w:lang w:val="ro-RO"/>
        </w:rPr>
        <w:t>ț</w:t>
      </w:r>
      <w:r w:rsidR="008B69BE" w:rsidRPr="00254B23">
        <w:rPr>
          <w:rFonts w:ascii="Times New Roman" w:hAnsi="Times New Roman" w:cs="Times New Roman"/>
          <w:sz w:val="28"/>
          <w:szCs w:val="28"/>
          <w:lang w:val="ro-RO"/>
        </w:rPr>
        <w:t>ământ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primar </w:t>
      </w:r>
      <w:r w:rsidRPr="00254B23">
        <w:rPr>
          <w:rFonts w:cs="Times New Roman"/>
          <w:sz w:val="28"/>
          <w:szCs w:val="28"/>
          <w:lang w:val="ro-RO"/>
        </w:rPr>
        <w:t>ș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i secundar general din perspectivele </w:t>
      </w:r>
      <w:r w:rsidRPr="00254B23">
        <w:rPr>
          <w:rFonts w:cs="Times New Roman"/>
          <w:sz w:val="28"/>
          <w:szCs w:val="28"/>
          <w:lang w:val="ro-RO"/>
        </w:rPr>
        <w:t>ș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colii prietenoase copilului, aprobate prin ordinul Ministerului Educa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iei nr. 970 din 11 octombrie 2013 </w:t>
      </w:r>
    </w:p>
    <w:p w:rsidR="008A6CED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Regulamentul de organizare </w:t>
      </w:r>
      <w:r w:rsidRPr="00254B23">
        <w:rPr>
          <w:rFonts w:cs="Times New Roman"/>
          <w:sz w:val="28"/>
          <w:szCs w:val="28"/>
          <w:lang w:val="ro-RO"/>
        </w:rPr>
        <w:t>ș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 func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ionare a claselor </w:t>
      </w:r>
      <w:r w:rsidRPr="00254B23">
        <w:rPr>
          <w:rFonts w:cs="Times New Roman"/>
          <w:sz w:val="28"/>
          <w:szCs w:val="28"/>
          <w:lang w:val="ro-RO"/>
        </w:rPr>
        <w:t>ș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 grupelor cu regim prelungit, aprobat prin ordinul Ministerului Educa</w:t>
      </w:r>
      <w:r w:rsidRPr="00254B23">
        <w:rPr>
          <w:rFonts w:cs="Times New Roman"/>
          <w:sz w:val="28"/>
          <w:szCs w:val="28"/>
          <w:lang w:val="ro-RO"/>
        </w:rPr>
        <w:t>ț</w:t>
      </w:r>
      <w:r w:rsidR="008B69BE">
        <w:rPr>
          <w:rFonts w:ascii="Times New Roman" w:hAnsi="Times New Roman" w:cs="Times New Roman"/>
          <w:sz w:val="28"/>
          <w:szCs w:val="28"/>
          <w:lang w:val="ro-RO"/>
        </w:rPr>
        <w:t>iei nr. 1096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8B69BE">
        <w:rPr>
          <w:rFonts w:ascii="Times New Roman" w:hAnsi="Times New Roman" w:cs="Times New Roman"/>
          <w:sz w:val="28"/>
          <w:szCs w:val="28"/>
          <w:lang w:val="ro-RO"/>
        </w:rPr>
        <w:t>30.12.2016;</w:t>
      </w:r>
    </w:p>
    <w:p w:rsidR="008A6CED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B69BE">
        <w:rPr>
          <w:rFonts w:ascii="Times New Roman" w:hAnsi="Times New Roman" w:cs="Times New Roman"/>
          <w:sz w:val="28"/>
          <w:szCs w:val="28"/>
          <w:lang w:val="ro-RO"/>
        </w:rPr>
        <w:t>Metodologia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de admitere</w:t>
      </w:r>
      <w:r w:rsidR="008B69BE">
        <w:rPr>
          <w:rFonts w:ascii="Times New Roman" w:hAnsi="Times New Roman" w:cs="Times New Roman"/>
          <w:sz w:val="28"/>
          <w:szCs w:val="28"/>
          <w:lang w:val="ro-RO"/>
        </w:rPr>
        <w:t xml:space="preserve"> a elevilor 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8B69BE" w:rsidRPr="00254B23">
        <w:rPr>
          <w:rFonts w:ascii="Times New Roman" w:hAnsi="Times New Roman" w:cs="Times New Roman"/>
          <w:sz w:val="28"/>
          <w:szCs w:val="28"/>
          <w:lang w:val="ro-RO"/>
        </w:rPr>
        <w:t>învă</w:t>
      </w:r>
      <w:r w:rsidR="008B69BE" w:rsidRPr="00254B23">
        <w:rPr>
          <w:rFonts w:cs="Times New Roman"/>
          <w:sz w:val="28"/>
          <w:szCs w:val="28"/>
          <w:lang w:val="ro-RO"/>
        </w:rPr>
        <w:t>ț</w:t>
      </w:r>
      <w:r w:rsidR="008B69BE" w:rsidRPr="00254B23">
        <w:rPr>
          <w:rFonts w:ascii="Times New Roman" w:hAnsi="Times New Roman" w:cs="Times New Roman"/>
          <w:sz w:val="28"/>
          <w:szCs w:val="28"/>
          <w:lang w:val="ro-RO"/>
        </w:rPr>
        <w:t>ământul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liceal, aprobat</w:t>
      </w:r>
      <w:r w:rsidR="008B69BE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prin ordinul Ministerului Educa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iei nr. </w:t>
      </w:r>
      <w:r w:rsidR="008B69BE">
        <w:rPr>
          <w:rFonts w:ascii="Times New Roman" w:hAnsi="Times New Roman" w:cs="Times New Roman"/>
          <w:sz w:val="28"/>
          <w:szCs w:val="28"/>
          <w:lang w:val="ro-RO"/>
        </w:rPr>
        <w:t>633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8B69BE">
        <w:rPr>
          <w:rFonts w:ascii="Times New Roman" w:hAnsi="Times New Roman" w:cs="Times New Roman"/>
          <w:sz w:val="28"/>
          <w:szCs w:val="28"/>
          <w:lang w:val="ro-RO"/>
        </w:rPr>
        <w:t>30.06.2016;</w:t>
      </w:r>
    </w:p>
    <w:p w:rsidR="008A6CED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Regulamentul – cadru de organizare </w:t>
      </w:r>
      <w:r w:rsidRPr="00254B23">
        <w:rPr>
          <w:rFonts w:cs="Times New Roman"/>
          <w:sz w:val="28"/>
          <w:szCs w:val="28"/>
          <w:lang w:val="ro-RO"/>
        </w:rPr>
        <w:t>ș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 func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ionare a consiliului de administra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ie din unită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ile de </w:t>
      </w:r>
      <w:r w:rsidR="008B69BE" w:rsidRPr="00254B23">
        <w:rPr>
          <w:rFonts w:ascii="Times New Roman" w:hAnsi="Times New Roman" w:cs="Times New Roman"/>
          <w:sz w:val="28"/>
          <w:szCs w:val="28"/>
          <w:lang w:val="ro-RO"/>
        </w:rPr>
        <w:t>învă</w:t>
      </w:r>
      <w:r w:rsidR="008B69BE" w:rsidRPr="00254B23">
        <w:rPr>
          <w:rFonts w:cs="Times New Roman"/>
          <w:sz w:val="28"/>
          <w:szCs w:val="28"/>
          <w:lang w:val="ro-RO"/>
        </w:rPr>
        <w:t>ț</w:t>
      </w:r>
      <w:r w:rsidR="008B69BE" w:rsidRPr="00254B23">
        <w:rPr>
          <w:rFonts w:ascii="Times New Roman" w:hAnsi="Times New Roman" w:cs="Times New Roman"/>
          <w:sz w:val="28"/>
          <w:szCs w:val="28"/>
          <w:lang w:val="ro-RO"/>
        </w:rPr>
        <w:t>ământ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general, aprobat prin ordinul Ministerului Educa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iei nr. 77 din 20 februarie 2015</w:t>
      </w:r>
    </w:p>
    <w:p w:rsidR="008A6CED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Instruc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iunea de organizare a </w:t>
      </w:r>
      <w:r w:rsidR="008B69BE" w:rsidRPr="00254B23">
        <w:rPr>
          <w:rFonts w:ascii="Times New Roman" w:hAnsi="Times New Roman" w:cs="Times New Roman"/>
          <w:sz w:val="28"/>
          <w:szCs w:val="28"/>
          <w:lang w:val="ro-RO"/>
        </w:rPr>
        <w:t>învă</w:t>
      </w:r>
      <w:r w:rsidR="008B69BE" w:rsidRPr="00254B23">
        <w:rPr>
          <w:rFonts w:cs="Times New Roman"/>
          <w:sz w:val="28"/>
          <w:szCs w:val="28"/>
          <w:lang w:val="ro-RO"/>
        </w:rPr>
        <w:t>ț</w:t>
      </w:r>
      <w:r w:rsidR="008B69BE" w:rsidRPr="00254B23">
        <w:rPr>
          <w:rFonts w:ascii="Times New Roman" w:hAnsi="Times New Roman" w:cs="Times New Roman"/>
          <w:sz w:val="28"/>
          <w:szCs w:val="28"/>
          <w:lang w:val="ro-RO"/>
        </w:rPr>
        <w:t>ământului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la domiciliu, aprobată prin ordinul Ministerului Educa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iei nr. 98 din 26 februarie 2015.</w:t>
      </w:r>
    </w:p>
    <w:p w:rsidR="008A6CED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Metodologia de înscriere a copiilor în clasa I, aprobată prin ordinul Ministerului Educa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iei nr. 202 din 19 aprilie 2015.</w:t>
      </w:r>
    </w:p>
    <w:p w:rsidR="008A6CED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Instruc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iunea </w:t>
      </w:r>
      <w:r w:rsidRPr="00254B23">
        <w:rPr>
          <w:rFonts w:cs="Times New Roman"/>
          <w:sz w:val="28"/>
          <w:szCs w:val="28"/>
          <w:lang w:val="ro-RO"/>
        </w:rPr>
        <w:t>ș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 Planul de ac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iuni privind prevenirea </w:t>
      </w:r>
      <w:r w:rsidRPr="00254B23">
        <w:rPr>
          <w:rFonts w:cs="Times New Roman"/>
          <w:sz w:val="28"/>
          <w:szCs w:val="28"/>
          <w:lang w:val="ro-RO"/>
        </w:rPr>
        <w:t>ș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i combaterea abandonului </w:t>
      </w:r>
      <w:r w:rsidRPr="00254B23">
        <w:rPr>
          <w:rFonts w:cs="Times New Roman"/>
          <w:sz w:val="28"/>
          <w:szCs w:val="28"/>
          <w:lang w:val="ro-RO"/>
        </w:rPr>
        <w:t>ș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colar </w:t>
      </w:r>
      <w:r w:rsidRPr="00254B23">
        <w:rPr>
          <w:rFonts w:cs="Times New Roman"/>
          <w:sz w:val="28"/>
          <w:szCs w:val="28"/>
          <w:lang w:val="ro-RO"/>
        </w:rPr>
        <w:t>ș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i absenteismului </w:t>
      </w:r>
      <w:r w:rsidRPr="00254B23">
        <w:rPr>
          <w:rFonts w:cs="Times New Roman"/>
          <w:sz w:val="28"/>
          <w:szCs w:val="28"/>
          <w:lang w:val="ro-RO"/>
        </w:rPr>
        <w:t>ș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colar în </w:t>
      </w:r>
      <w:r w:rsidR="008B69BE" w:rsidRPr="00254B23">
        <w:rPr>
          <w:rFonts w:ascii="Times New Roman" w:hAnsi="Times New Roman" w:cs="Times New Roman"/>
          <w:sz w:val="28"/>
          <w:szCs w:val="28"/>
          <w:lang w:val="ro-RO"/>
        </w:rPr>
        <w:t>învă</w:t>
      </w:r>
      <w:r w:rsidR="008B69BE" w:rsidRPr="00254B23">
        <w:rPr>
          <w:rFonts w:cs="Times New Roman"/>
          <w:sz w:val="28"/>
          <w:szCs w:val="28"/>
          <w:lang w:val="ro-RO"/>
        </w:rPr>
        <w:t>ț</w:t>
      </w:r>
      <w:r w:rsidR="008B69BE" w:rsidRPr="00254B23">
        <w:rPr>
          <w:rFonts w:ascii="Times New Roman" w:hAnsi="Times New Roman" w:cs="Times New Roman"/>
          <w:sz w:val="28"/>
          <w:szCs w:val="28"/>
          <w:lang w:val="ro-RO"/>
        </w:rPr>
        <w:t>ământul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general, aprobate prin ordinul Ministerului Educa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iei nr. 559 din 12 iunie 2015.</w:t>
      </w:r>
    </w:p>
    <w:p w:rsidR="008B69BE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PLANUL – cadru pentru </w:t>
      </w:r>
      <w:r w:rsidR="008B69BE" w:rsidRPr="00254B23">
        <w:rPr>
          <w:rFonts w:ascii="Times New Roman" w:hAnsi="Times New Roman" w:cs="Times New Roman"/>
          <w:sz w:val="28"/>
          <w:szCs w:val="28"/>
          <w:lang w:val="ro-RO"/>
        </w:rPr>
        <w:t>învă</w:t>
      </w:r>
      <w:r w:rsidR="008B69BE" w:rsidRPr="00254B23">
        <w:rPr>
          <w:rFonts w:cs="Times New Roman"/>
          <w:sz w:val="28"/>
          <w:szCs w:val="28"/>
          <w:lang w:val="ro-RO"/>
        </w:rPr>
        <w:t>ț</w:t>
      </w:r>
      <w:r w:rsidR="008B69BE" w:rsidRPr="00254B23">
        <w:rPr>
          <w:rFonts w:ascii="Times New Roman" w:hAnsi="Times New Roman" w:cs="Times New Roman"/>
          <w:sz w:val="28"/>
          <w:szCs w:val="28"/>
          <w:lang w:val="ro-RO"/>
        </w:rPr>
        <w:t>ământul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primar, gimnazial </w:t>
      </w:r>
      <w:r w:rsidRPr="00254B23">
        <w:rPr>
          <w:rFonts w:cs="Times New Roman"/>
          <w:sz w:val="28"/>
          <w:szCs w:val="28"/>
          <w:lang w:val="ro-RO"/>
        </w:rPr>
        <w:t>ș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 liceal, anul de studii 201</w:t>
      </w:r>
      <w:r w:rsidR="008B69BE"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– 201</w:t>
      </w:r>
      <w:r w:rsidR="008B69BE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8A6CED" w:rsidRPr="008B69BE" w:rsidRDefault="00FF2B90" w:rsidP="00254B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B69BE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PREVENIREA </w:t>
      </w:r>
      <w:r w:rsidRPr="008B69BE">
        <w:rPr>
          <w:rFonts w:cs="Times New Roman"/>
          <w:b/>
          <w:sz w:val="28"/>
          <w:szCs w:val="28"/>
          <w:lang w:val="ro-RO"/>
        </w:rPr>
        <w:t>Ș</w:t>
      </w:r>
      <w:r w:rsidRPr="008B69BE">
        <w:rPr>
          <w:rFonts w:ascii="Times New Roman" w:hAnsi="Times New Roman" w:cs="Times New Roman"/>
          <w:b/>
          <w:sz w:val="28"/>
          <w:szCs w:val="28"/>
          <w:lang w:val="ro-RO"/>
        </w:rPr>
        <w:t>I COMBATEREA VIOLEN</w:t>
      </w:r>
      <w:r w:rsidRPr="008B69BE">
        <w:rPr>
          <w:rFonts w:cs="Times New Roman"/>
          <w:b/>
          <w:sz w:val="28"/>
          <w:szCs w:val="28"/>
          <w:lang w:val="ro-RO"/>
        </w:rPr>
        <w:t>Ț</w:t>
      </w:r>
      <w:r w:rsidRPr="008B69BE">
        <w:rPr>
          <w:rFonts w:ascii="Times New Roman" w:hAnsi="Times New Roman" w:cs="Times New Roman"/>
          <w:b/>
          <w:sz w:val="28"/>
          <w:szCs w:val="28"/>
          <w:lang w:val="ro-RO"/>
        </w:rPr>
        <w:t>EI</w:t>
      </w:r>
    </w:p>
    <w:p w:rsidR="008A6CED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Convenţia ONU cu privire la protecţia drepturilor copilului din 20.11.89</w:t>
      </w:r>
    </w:p>
    <w:p w:rsidR="008A6CED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Procedura de organizare institu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ională </w:t>
      </w:r>
      <w:r w:rsidRPr="00254B23">
        <w:rPr>
          <w:rFonts w:cs="Times New Roman"/>
          <w:sz w:val="28"/>
          <w:szCs w:val="28"/>
          <w:lang w:val="ro-RO"/>
        </w:rPr>
        <w:t>ș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 de interven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ie a lucrătorilor institu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iilor de </w:t>
      </w:r>
      <w:r w:rsidR="008B69BE" w:rsidRPr="00254B23">
        <w:rPr>
          <w:rFonts w:ascii="Times New Roman" w:hAnsi="Times New Roman" w:cs="Times New Roman"/>
          <w:sz w:val="28"/>
          <w:szCs w:val="28"/>
          <w:lang w:val="ro-RO"/>
        </w:rPr>
        <w:t>învă</w:t>
      </w:r>
      <w:r w:rsidR="008B69BE" w:rsidRPr="00254B23">
        <w:rPr>
          <w:rFonts w:cs="Times New Roman"/>
          <w:sz w:val="28"/>
          <w:szCs w:val="28"/>
          <w:lang w:val="ro-RO"/>
        </w:rPr>
        <w:t>ț</w:t>
      </w:r>
      <w:r w:rsidR="008B69BE" w:rsidRPr="00254B23">
        <w:rPr>
          <w:rFonts w:ascii="Times New Roman" w:hAnsi="Times New Roman" w:cs="Times New Roman"/>
          <w:sz w:val="28"/>
          <w:szCs w:val="28"/>
          <w:lang w:val="ro-RO"/>
        </w:rPr>
        <w:t>ământ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în cazurile de abuz, neglijare, exploatare, trafic al copilului, aprobată prin ordinul Ministerului Educa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iei nr. 77 din 22 februarie 2013</w:t>
      </w:r>
    </w:p>
    <w:p w:rsidR="004F2458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Legea nr. 140 din 14.06.2013 privind protec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ia specială a copiilor în situa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ii de risc </w:t>
      </w:r>
      <w:r w:rsidRPr="00254B23">
        <w:rPr>
          <w:rFonts w:cs="Times New Roman"/>
          <w:sz w:val="28"/>
          <w:szCs w:val="28"/>
          <w:lang w:val="ro-RO"/>
        </w:rPr>
        <w:t>ș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 a copiilor separa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 de părin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</w:p>
    <w:p w:rsidR="008A6CED" w:rsidRPr="008B69BE" w:rsidRDefault="00FF2B90" w:rsidP="00254B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B69BE">
        <w:rPr>
          <w:rFonts w:ascii="Times New Roman" w:hAnsi="Times New Roman" w:cs="Times New Roman"/>
          <w:b/>
          <w:sz w:val="28"/>
          <w:szCs w:val="28"/>
          <w:lang w:val="ro-RO"/>
        </w:rPr>
        <w:t>FINAN</w:t>
      </w:r>
      <w:r w:rsidRPr="008B69BE">
        <w:rPr>
          <w:rFonts w:cs="Times New Roman"/>
          <w:b/>
          <w:sz w:val="28"/>
          <w:szCs w:val="28"/>
          <w:lang w:val="ro-RO"/>
        </w:rPr>
        <w:t>Ț</w:t>
      </w:r>
      <w:r w:rsidRPr="008B69B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ARE </w:t>
      </w:r>
    </w:p>
    <w:p w:rsidR="008A6CED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B69BE" w:rsidRPr="00254B23">
        <w:rPr>
          <w:rFonts w:ascii="Times New Roman" w:hAnsi="Times New Roman" w:cs="Times New Roman"/>
          <w:sz w:val="28"/>
          <w:szCs w:val="28"/>
          <w:lang w:val="ro-RO"/>
        </w:rPr>
        <w:t>Hotărârea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Guvernului Republicii Moldova nr. 381 din 13.04.2006 „Cu privire la condiţiile de salarizare a personalului din unităţile bugetare” </w:t>
      </w:r>
    </w:p>
    <w:p w:rsidR="002F740D" w:rsidRPr="00254B23" w:rsidRDefault="00FF2B90" w:rsidP="00254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B23">
        <w:rPr>
          <w:rFonts w:ascii="Times New Roman" w:hAnsi="Times New Roman" w:cs="Times New Roman"/>
          <w:sz w:val="28"/>
          <w:szCs w:val="28"/>
          <w:lang w:val="ro-RO"/>
        </w:rPr>
        <w:sym w:font="Symbol" w:char="F0B7"/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B69BE" w:rsidRPr="00254B23">
        <w:rPr>
          <w:rFonts w:ascii="Times New Roman" w:hAnsi="Times New Roman" w:cs="Times New Roman"/>
          <w:sz w:val="28"/>
          <w:szCs w:val="28"/>
          <w:lang w:val="ro-RO"/>
        </w:rPr>
        <w:t>Hotărârea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Guvernului nr. 868 din 08 octombrie 2014 privind finan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area în bază de cost per elev a institu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iilor de </w:t>
      </w:r>
      <w:r w:rsidR="008B69BE" w:rsidRPr="00254B23">
        <w:rPr>
          <w:rFonts w:ascii="Times New Roman" w:hAnsi="Times New Roman" w:cs="Times New Roman"/>
          <w:sz w:val="28"/>
          <w:szCs w:val="28"/>
          <w:lang w:val="ro-RO"/>
        </w:rPr>
        <w:t>învă</w:t>
      </w:r>
      <w:r w:rsidR="008B69BE" w:rsidRPr="00254B23">
        <w:rPr>
          <w:rFonts w:cs="Times New Roman"/>
          <w:sz w:val="28"/>
          <w:szCs w:val="28"/>
          <w:lang w:val="ro-RO"/>
        </w:rPr>
        <w:t>ț</w:t>
      </w:r>
      <w:r w:rsidR="008B69BE" w:rsidRPr="00254B23">
        <w:rPr>
          <w:rFonts w:ascii="Times New Roman" w:hAnsi="Times New Roman" w:cs="Times New Roman"/>
          <w:sz w:val="28"/>
          <w:szCs w:val="28"/>
          <w:lang w:val="ro-RO"/>
        </w:rPr>
        <w:t>ământ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 xml:space="preserve"> primar </w:t>
      </w:r>
      <w:r w:rsidRPr="00254B23">
        <w:rPr>
          <w:rFonts w:cs="Times New Roman"/>
          <w:sz w:val="28"/>
          <w:szCs w:val="28"/>
          <w:lang w:val="ro-RO"/>
        </w:rPr>
        <w:t>ș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 secundar general din subordinea autorită</w:t>
      </w:r>
      <w:r w:rsidRPr="00254B23">
        <w:rPr>
          <w:rFonts w:cs="Times New Roman"/>
          <w:sz w:val="28"/>
          <w:szCs w:val="28"/>
          <w:lang w:val="ro-RO"/>
        </w:rPr>
        <w:t>ț</w:t>
      </w:r>
      <w:r w:rsidRPr="00254B23">
        <w:rPr>
          <w:rFonts w:ascii="Times New Roman" w:hAnsi="Times New Roman" w:cs="Times New Roman"/>
          <w:sz w:val="28"/>
          <w:szCs w:val="28"/>
          <w:lang w:val="ro-RO"/>
        </w:rPr>
        <w:t>ilor publice locale de nivelul al doile</w:t>
      </w:r>
      <w:r w:rsidR="008E1507">
        <w:rPr>
          <w:rFonts w:ascii="Times New Roman" w:hAnsi="Times New Roman" w:cs="Times New Roman"/>
          <w:sz w:val="28"/>
          <w:szCs w:val="28"/>
          <w:lang w:val="ro-RO"/>
        </w:rPr>
        <w:t>a</w:t>
      </w:r>
    </w:p>
    <w:sectPr w:rsidR="002F740D" w:rsidRPr="00254B23" w:rsidSect="002F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314"/>
    <w:multiLevelType w:val="hybridMultilevel"/>
    <w:tmpl w:val="AE36E6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B6"/>
    <w:rsid w:val="00217013"/>
    <w:rsid w:val="00254B23"/>
    <w:rsid w:val="00296FBB"/>
    <w:rsid w:val="002C6680"/>
    <w:rsid w:val="002F740D"/>
    <w:rsid w:val="004F2458"/>
    <w:rsid w:val="0065117F"/>
    <w:rsid w:val="00743F5D"/>
    <w:rsid w:val="00834510"/>
    <w:rsid w:val="008A6CED"/>
    <w:rsid w:val="008B69BE"/>
    <w:rsid w:val="008E1507"/>
    <w:rsid w:val="008E1E57"/>
    <w:rsid w:val="00927C60"/>
    <w:rsid w:val="00BE32CE"/>
    <w:rsid w:val="00D373E7"/>
    <w:rsid w:val="00D72B97"/>
    <w:rsid w:val="00ED67B6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B6"/>
    <w:pPr>
      <w:ind w:left="720"/>
    </w:pPr>
    <w:rPr>
      <w:rFonts w:ascii="Calibri" w:eastAsia="Calibri" w:hAnsi="Calibri" w:cs="Times New Roman"/>
    </w:rPr>
  </w:style>
  <w:style w:type="paragraph" w:customStyle="1" w:styleId="Style17">
    <w:name w:val="Style17"/>
    <w:basedOn w:val="a"/>
    <w:rsid w:val="00ED67B6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Style19">
    <w:name w:val="Style19"/>
    <w:basedOn w:val="a"/>
    <w:rsid w:val="00ED67B6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24">
    <w:name w:val="Font Style24"/>
    <w:basedOn w:val="a0"/>
    <w:rsid w:val="00ED67B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34">
    <w:name w:val="Font Style34"/>
    <w:basedOn w:val="a0"/>
    <w:rsid w:val="00ED67B6"/>
    <w:rPr>
      <w:rFonts w:ascii="Times New Roman" w:hAnsi="Times New Roman" w:cs="Times New Roman" w:hint="default"/>
      <w:spacing w:val="10"/>
      <w:sz w:val="20"/>
      <w:szCs w:val="20"/>
    </w:rPr>
  </w:style>
  <w:style w:type="character" w:styleId="a4">
    <w:name w:val="Hyperlink"/>
    <w:basedOn w:val="a0"/>
    <w:uiPriority w:val="99"/>
    <w:unhideWhenUsed/>
    <w:rsid w:val="008A6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B6"/>
    <w:pPr>
      <w:ind w:left="720"/>
    </w:pPr>
    <w:rPr>
      <w:rFonts w:ascii="Calibri" w:eastAsia="Calibri" w:hAnsi="Calibri" w:cs="Times New Roman"/>
    </w:rPr>
  </w:style>
  <w:style w:type="paragraph" w:customStyle="1" w:styleId="Style17">
    <w:name w:val="Style17"/>
    <w:basedOn w:val="a"/>
    <w:rsid w:val="00ED67B6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Style19">
    <w:name w:val="Style19"/>
    <w:basedOn w:val="a"/>
    <w:rsid w:val="00ED67B6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24">
    <w:name w:val="Font Style24"/>
    <w:basedOn w:val="a0"/>
    <w:rsid w:val="00ED67B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34">
    <w:name w:val="Font Style34"/>
    <w:basedOn w:val="a0"/>
    <w:rsid w:val="00ED67B6"/>
    <w:rPr>
      <w:rFonts w:ascii="Times New Roman" w:hAnsi="Times New Roman" w:cs="Times New Roman" w:hint="default"/>
      <w:spacing w:val="10"/>
      <w:sz w:val="20"/>
      <w:szCs w:val="20"/>
    </w:rPr>
  </w:style>
  <w:style w:type="character" w:styleId="a4">
    <w:name w:val="Hyperlink"/>
    <w:basedOn w:val="a0"/>
    <w:uiPriority w:val="99"/>
    <w:unhideWhenUsed/>
    <w:rsid w:val="008A6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B605-A998-4981-8813-2138F2C2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vstihari</dc:creator>
  <cp:lastModifiedBy>HP CompaQ</cp:lastModifiedBy>
  <cp:revision>2</cp:revision>
  <cp:lastPrinted>2015-12-03T13:29:00Z</cp:lastPrinted>
  <dcterms:created xsi:type="dcterms:W3CDTF">2018-11-20T07:56:00Z</dcterms:created>
  <dcterms:modified xsi:type="dcterms:W3CDTF">2018-11-20T07:56:00Z</dcterms:modified>
</cp:coreProperties>
</file>